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74" w:type="dxa"/>
        <w:tblInd w:w="-82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2185"/>
        <w:gridCol w:w="366"/>
        <w:gridCol w:w="1014"/>
        <w:gridCol w:w="594"/>
        <w:gridCol w:w="1525"/>
        <w:gridCol w:w="411"/>
        <w:gridCol w:w="2410"/>
      </w:tblGrid>
      <w:tr w:rsidR="00DF3E93" w:rsidRPr="005B69E6" w:rsidTr="005B69E6">
        <w:trPr>
          <w:trHeight w:val="125"/>
        </w:trPr>
        <w:tc>
          <w:tcPr>
            <w:tcW w:w="10774" w:type="dxa"/>
            <w:gridSpan w:val="9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DF3E93" w:rsidRPr="005B69E6" w:rsidRDefault="00227E21" w:rsidP="00B33AFA">
            <w:pPr>
              <w:pStyle w:val="a3"/>
              <w:wordWrap/>
              <w:spacing w:line="240" w:lineRule="auto"/>
              <w:jc w:val="center"/>
              <w:rPr>
                <w:sz w:val="32"/>
              </w:rPr>
            </w:pPr>
            <w:bookmarkStart w:id="0" w:name="_top"/>
            <w:bookmarkEnd w:id="0"/>
            <w:r w:rsidRPr="005B69E6">
              <w:rPr>
                <w:rFonts w:ascii="맑은 고딕" w:eastAsia="맑은 고딕"/>
                <w:b/>
                <w:color w:val="353535"/>
                <w:sz w:val="32"/>
              </w:rPr>
              <w:t>입학(전입) 원서 / APPLICATION FOR ADMISSION</w:t>
            </w:r>
          </w:p>
        </w:tc>
      </w:tr>
      <w:tr w:rsidR="00DF3E93" w:rsidTr="005B69E6">
        <w:trPr>
          <w:trHeight w:val="225"/>
        </w:trPr>
        <w:tc>
          <w:tcPr>
            <w:tcW w:w="99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C34EFA" w:rsidP="00C34E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zCs w:val="20"/>
              </w:rPr>
              <w:t>У</w:t>
            </w:r>
            <w:r w:rsidR="00D44065" w:rsidRPr="00D25DA4">
              <w:rPr>
                <w:rFonts w:ascii="Times New Roman" w:eastAsia="HY중고딕" w:hAnsi="Times New Roman" w:cs="Times New Roman"/>
                <w:b/>
                <w:szCs w:val="20"/>
              </w:rPr>
              <w:t>ченик</w:t>
            </w:r>
          </w:p>
        </w:tc>
        <w:tc>
          <w:tcPr>
            <w:tcW w:w="1276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44065" w:rsidP="00C34EFA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zCs w:val="20"/>
              </w:rPr>
              <w:t>ФИО</w:t>
            </w:r>
          </w:p>
        </w:tc>
        <w:tc>
          <w:tcPr>
            <w:tcW w:w="218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44065" w:rsidP="00D25DA4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="한컴바탕" w:hAnsi="Times New Roman" w:cs="Times New Roman"/>
                <w:szCs w:val="20"/>
              </w:rPr>
              <w:t>Корейский</w:t>
            </w:r>
          </w:p>
        </w:tc>
        <w:tc>
          <w:tcPr>
            <w:tcW w:w="197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44065" w:rsidP="00C34EFA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Китайский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RPr="005B69E6" w:rsidTr="005B69E6">
        <w:trPr>
          <w:trHeight w:val="246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44065" w:rsidP="00C34EFA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Английский</w:t>
            </w:r>
          </w:p>
        </w:tc>
        <w:tc>
          <w:tcPr>
            <w:tcW w:w="34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82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맑은 고딕" w:hAnsi="Times New Roman" w:cs="Times New Roman"/>
                <w:szCs w:val="20"/>
              </w:rPr>
            </w:pPr>
          </w:p>
          <w:p w:rsidR="00DF3E93" w:rsidRPr="00D25DA4" w:rsidRDefault="00227E21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맑은 고딕" w:hAnsi="Times New Roman" w:cs="Times New Roman"/>
                <w:szCs w:val="20"/>
              </w:rPr>
              <w:t xml:space="preserve">* </w:t>
            </w:r>
            <w:r w:rsidR="00D44065" w:rsidRPr="00D25DA4">
              <w:rPr>
                <w:rFonts w:ascii="Times New Roman" w:eastAsia="맑은 고딕" w:hAnsi="Times New Roman" w:cs="Times New Roman"/>
                <w:szCs w:val="20"/>
              </w:rPr>
              <w:t>по паспорту</w:t>
            </w:r>
          </w:p>
        </w:tc>
      </w:tr>
      <w:tr w:rsidR="00DF3E93" w:rsidTr="005B69E6">
        <w:trPr>
          <w:trHeight w:val="223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44065" w:rsidP="00C34EFA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Русский</w:t>
            </w:r>
          </w:p>
        </w:tc>
        <w:tc>
          <w:tcPr>
            <w:tcW w:w="34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82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맑은 고딕" w:hAnsi="Times New Roman" w:cs="Times New Roman"/>
                <w:szCs w:val="20"/>
              </w:rPr>
            </w:pPr>
          </w:p>
          <w:p w:rsidR="00DF3E93" w:rsidRPr="00D25DA4" w:rsidRDefault="00227E21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맑은 고딕" w:hAnsi="Times New Roman" w:cs="Times New Roman"/>
                <w:szCs w:val="20"/>
              </w:rPr>
              <w:t xml:space="preserve">* </w:t>
            </w:r>
            <w:r w:rsidR="00D44065" w:rsidRPr="00D25DA4">
              <w:rPr>
                <w:rFonts w:ascii="Times New Roman" w:eastAsia="맑은 고딕" w:hAnsi="Times New Roman" w:cs="Times New Roman"/>
                <w:szCs w:val="20"/>
              </w:rPr>
              <w:t>по паспорту</w:t>
            </w:r>
          </w:p>
        </w:tc>
      </w:tr>
      <w:tr w:rsidR="00DF3E93" w:rsidTr="005B69E6">
        <w:trPr>
          <w:trHeight w:val="245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5B69E6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HY중고딕" w:hAnsi="Times New Roman" w:cs="Times New Roman"/>
                <w:b/>
                <w:szCs w:val="20"/>
              </w:rPr>
              <w:t>Д</w:t>
            </w:r>
            <w:r w:rsidR="00C34EFA" w:rsidRPr="00D25DA4">
              <w:rPr>
                <w:rFonts w:ascii="Times New Roman" w:eastAsia="HY중고딕" w:hAnsi="Times New Roman" w:cs="Times New Roman"/>
                <w:b/>
                <w:szCs w:val="20"/>
              </w:rPr>
              <w:t>окументы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B33AFA" w:rsidP="00C34EFA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Дата рождения</w:t>
            </w:r>
          </w:p>
        </w:tc>
        <w:tc>
          <w:tcPr>
            <w:tcW w:w="63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206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Свид-во о</w:t>
            </w:r>
            <w:r w:rsidR="00B33AFA">
              <w:rPr>
                <w:rFonts w:ascii="Times New Roman" w:eastAsiaTheme="minorEastAsia" w:hAnsi="Times New Roman" w:cs="Times New Roman"/>
                <w:szCs w:val="20"/>
              </w:rPr>
              <w:t xml:space="preserve"> рождении</w:t>
            </w:r>
          </w:p>
        </w:tc>
        <w:tc>
          <w:tcPr>
            <w:tcW w:w="63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242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25DA4" w:rsidP="00D25DA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zCs w:val="20"/>
              </w:rPr>
              <w:t>Другое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Г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>ражданство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zCs w:val="20"/>
              </w:rPr>
              <w:t>П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ол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205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Р</w:t>
            </w:r>
            <w:r w:rsidR="00D25DA4">
              <w:rPr>
                <w:rFonts w:ascii="Times New Roman" w:eastAsiaTheme="minorEastAsia" w:hAnsi="Times New Roman" w:cs="Times New Roman"/>
                <w:szCs w:val="20"/>
              </w:rPr>
              <w:t>одной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язык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В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>торой язык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263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HY중고딕" w:hAnsi="Times New Roman" w:cs="Times New Roman"/>
                <w:b/>
                <w:szCs w:val="20"/>
              </w:rPr>
              <w:t>А</w:t>
            </w:r>
            <w:r w:rsidR="00D25DA4" w:rsidRPr="00D25DA4">
              <w:rPr>
                <w:rFonts w:ascii="Times New Roman" w:eastAsia="HY중고딕" w:hAnsi="Times New Roman" w:cs="Times New Roman"/>
                <w:b/>
                <w:szCs w:val="20"/>
              </w:rPr>
              <w:t>дрес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Россия</w:t>
            </w:r>
          </w:p>
        </w:tc>
        <w:tc>
          <w:tcPr>
            <w:tcW w:w="63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296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25DA4" w:rsidP="00D25DA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pacing w:val="-16"/>
                <w:w w:val="94"/>
                <w:szCs w:val="20"/>
              </w:rPr>
              <w:t>Класс/группа</w:t>
            </w:r>
          </w:p>
        </w:tc>
        <w:tc>
          <w:tcPr>
            <w:tcW w:w="3565" w:type="dxa"/>
            <w:gridSpan w:val="3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DF3E93" w:rsidRPr="005B69E6" w:rsidRDefault="00227E21" w:rsidP="00C34EFA">
            <w:pPr>
              <w:pStyle w:val="a3"/>
              <w:wordWrap/>
              <w:spacing w:before="60" w:line="240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b/>
                <w:i/>
                <w:szCs w:val="20"/>
              </w:rPr>
              <w:t xml:space="preserve">  </w:t>
            </w:r>
            <w:r w:rsidR="00D25DA4" w:rsidRPr="005B69E6">
              <w:rPr>
                <w:rFonts w:ascii="Times New Roman" w:eastAsia="한컴바탕" w:hAnsi="Times New Roman" w:cs="Times New Roman"/>
                <w:b/>
                <w:i/>
                <w:szCs w:val="20"/>
              </w:rPr>
              <w:t>Детский сад</w:t>
            </w:r>
            <w:r w:rsidR="005B69E6">
              <w:rPr>
                <w:rFonts w:ascii="Times New Roman" w:eastAsia="한컴바탕" w:hAnsi="Times New Roman" w:cs="Times New Roman"/>
                <w:b/>
                <w:i/>
                <w:szCs w:val="20"/>
              </w:rPr>
              <w:t xml:space="preserve">                              </w:t>
            </w:r>
          </w:p>
        </w:tc>
        <w:tc>
          <w:tcPr>
            <w:tcW w:w="4940" w:type="dxa"/>
            <w:gridSpan w:val="4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5B69E6" w:rsidRDefault="005B69E6" w:rsidP="00C34EFA">
            <w:pPr>
              <w:pStyle w:val="a3"/>
              <w:wordWrap/>
              <w:spacing w:before="60" w:line="240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Cs w:val="20"/>
              </w:rPr>
              <w:t xml:space="preserve">             </w:t>
            </w:r>
            <w:r w:rsidR="00D25DA4" w:rsidRPr="005B69E6">
              <w:rPr>
                <w:rFonts w:ascii="Times New Roman" w:eastAsiaTheme="minorEastAsia" w:hAnsi="Times New Roman" w:cs="Times New Roman"/>
                <w:b/>
                <w:i/>
                <w:szCs w:val="20"/>
              </w:rPr>
              <w:t>Младшая Школа</w:t>
            </w:r>
          </w:p>
        </w:tc>
      </w:tr>
      <w:tr w:rsidR="00DF3E93" w:rsidTr="005B69E6">
        <w:trPr>
          <w:trHeight w:val="95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5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DF3E93" w:rsidRPr="00D25DA4" w:rsidRDefault="00227E21" w:rsidP="00C34EFA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>□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младшая</w:t>
            </w:r>
            <w:r w:rsidRPr="00D25DA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>□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>средняя</w:t>
            </w:r>
            <w:r w:rsidR="005B69E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>□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>старшая группа</w:t>
            </w:r>
          </w:p>
        </w:tc>
        <w:tc>
          <w:tcPr>
            <w:tcW w:w="4940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</w:t>
            </w:r>
            <w:r w:rsidR="00227E21" w:rsidRPr="00D25DA4">
              <w:rPr>
                <w:rFonts w:ascii="Times New Roman" w:hAnsi="Times New Roman" w:cs="Times New Roman"/>
                <w:szCs w:val="20"/>
              </w:rPr>
              <w:t>□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>1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кл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227E21" w:rsidRPr="00D25DA4">
              <w:rPr>
                <w:rFonts w:ascii="Times New Roman" w:hAnsi="Times New Roman" w:cs="Times New Roman"/>
                <w:szCs w:val="20"/>
              </w:rPr>
              <w:t>□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>2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кл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227E21" w:rsidRPr="00D25DA4">
              <w:rPr>
                <w:rFonts w:ascii="Times New Roman" w:hAnsi="Times New Roman" w:cs="Times New Roman"/>
                <w:szCs w:val="20"/>
              </w:rPr>
              <w:t>□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>3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кл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227E21" w:rsidRPr="00D25DA4">
              <w:rPr>
                <w:rFonts w:ascii="Times New Roman" w:hAnsi="Times New Roman" w:cs="Times New Roman"/>
                <w:szCs w:val="20"/>
              </w:rPr>
              <w:t>□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>4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кл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227E21" w:rsidRPr="00D25DA4">
              <w:rPr>
                <w:rFonts w:ascii="Times New Roman" w:hAnsi="Times New Roman" w:cs="Times New Roman"/>
                <w:szCs w:val="20"/>
              </w:rPr>
              <w:t>□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>5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кл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227E21" w:rsidRPr="00D25DA4">
              <w:rPr>
                <w:rFonts w:ascii="Times New Roman" w:hAnsi="Times New Roman" w:cs="Times New Roman"/>
                <w:szCs w:val="20"/>
              </w:rPr>
              <w:t>□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>6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кл</w:t>
            </w:r>
          </w:p>
        </w:tc>
      </w:tr>
      <w:tr w:rsidR="00DF3E93" w:rsidTr="005B69E6">
        <w:trPr>
          <w:trHeight w:hRule="exact" w:val="8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227E21" w:rsidP="00C34EFA">
            <w:pPr>
              <w:pStyle w:val="a3"/>
              <w:wordWrap/>
              <w:spacing w:before="4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*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지원자의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희망을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참고하지만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,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입학학년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결정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권한을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학교가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가지고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있으며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소정의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기준과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사정을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통해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결정됩니다</w:t>
            </w:r>
            <w:r w:rsidRPr="00D25DA4">
              <w:rPr>
                <w:rFonts w:ascii="Times New Roman" w:eastAsia="휴먼명조" w:hAnsi="Times New Roman" w:cs="Times New Roman"/>
                <w:szCs w:val="20"/>
              </w:rPr>
              <w:t>.</w:t>
            </w:r>
          </w:p>
        </w:tc>
      </w:tr>
      <w:tr w:rsidR="00DF3E93" w:rsidTr="005B69E6">
        <w:trPr>
          <w:trHeight w:val="618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25DA4" w:rsidP="00D25DA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zCs w:val="20"/>
              </w:rPr>
              <w:t>Информация о здоровье</w:t>
            </w:r>
          </w:p>
        </w:tc>
        <w:tc>
          <w:tcPr>
            <w:tcW w:w="85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227E21" w:rsidP="00C34EFA">
            <w:pPr>
              <w:pStyle w:val="a3"/>
              <w:wordWrap/>
              <w:spacing w:before="6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hAnsi="Times New Roman" w:cs="Times New Roman"/>
                <w:szCs w:val="20"/>
              </w:rPr>
              <w:t xml:space="preserve">  •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группа крови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 xml:space="preserve"> : </w:t>
            </w:r>
          </w:p>
          <w:p w:rsidR="00DF3E93" w:rsidRPr="00D25DA4" w:rsidRDefault="00227E21" w:rsidP="00C34EFA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hAnsi="Times New Roman" w:cs="Times New Roman"/>
                <w:szCs w:val="20"/>
              </w:rPr>
              <w:t xml:space="preserve">  •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аллергия/идиосинкразия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>:</w:t>
            </w:r>
          </w:p>
          <w:p w:rsidR="00DF3E93" w:rsidRPr="00D25DA4" w:rsidRDefault="00227E21" w:rsidP="00D25DA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hAnsi="Times New Roman" w:cs="Times New Roman"/>
                <w:szCs w:val="20"/>
              </w:rPr>
              <w:t xml:space="preserve">  •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 xml:space="preserve">заболевание или особенность, о которой нужно знать преподавателю 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 xml:space="preserve">: </w:t>
            </w:r>
          </w:p>
        </w:tc>
      </w:tr>
      <w:tr w:rsidR="00DF3E93" w:rsidTr="005B69E6">
        <w:trPr>
          <w:trHeight w:val="196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pacing w:val="-16"/>
                <w:w w:val="90"/>
                <w:szCs w:val="20"/>
              </w:rPr>
              <w:t>Предыдущее</w:t>
            </w:r>
            <w:r w:rsidR="00D25DA4" w:rsidRPr="00D25DA4">
              <w:rPr>
                <w:rFonts w:ascii="Times New Roman" w:eastAsia="HY중고딕" w:hAnsi="Times New Roman" w:cs="Times New Roman"/>
                <w:b/>
                <w:spacing w:val="-16"/>
                <w:w w:val="90"/>
                <w:szCs w:val="20"/>
              </w:rPr>
              <w:t xml:space="preserve"> место обучения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before="60" w:line="240" w:lineRule="auto"/>
              <w:jc w:val="center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pacing w:val="-18"/>
                <w:w w:val="90"/>
                <w:szCs w:val="20"/>
              </w:rPr>
              <w:t>Название</w:t>
            </w:r>
          </w:p>
        </w:tc>
        <w:tc>
          <w:tcPr>
            <w:tcW w:w="34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DF3E93" w:rsidRPr="00D25DA4" w:rsidRDefault="00227E21" w:rsidP="00C34EFA">
            <w:pPr>
              <w:pStyle w:val="a3"/>
              <w:wordWrap/>
              <w:spacing w:before="6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hAnsi="Times New Roman" w:cs="Times New Roman"/>
                <w:szCs w:val="20"/>
              </w:rPr>
              <w:t xml:space="preserve">                           </w:t>
            </w:r>
          </w:p>
        </w:tc>
        <w:tc>
          <w:tcPr>
            <w:tcW w:w="282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227E21" w:rsidP="00C34EFA">
            <w:pPr>
              <w:pStyle w:val="a3"/>
              <w:wordWrap/>
              <w:spacing w:before="60"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한컴바탕" w:hAnsi="Times New Roman" w:cs="Times New Roman"/>
                <w:szCs w:val="20"/>
              </w:rPr>
              <w:t xml:space="preserve"> (       </w:t>
            </w:r>
            <w:r w:rsidR="00D25DA4">
              <w:rPr>
                <w:rFonts w:ascii="Times New Roman" w:eastAsia="한컴바탕" w:hAnsi="Times New Roman" w:cs="Times New Roman"/>
                <w:szCs w:val="20"/>
              </w:rPr>
              <w:t>класс</w:t>
            </w:r>
            <w:r w:rsidRPr="00D25DA4">
              <w:rPr>
                <w:rFonts w:ascii="Times New Roman" w:eastAsia="한컴바탕" w:hAnsi="Times New Roman" w:cs="Times New Roman"/>
                <w:szCs w:val="20"/>
              </w:rPr>
              <w:t>)</w:t>
            </w:r>
          </w:p>
        </w:tc>
      </w:tr>
      <w:tr w:rsidR="00DF3E93" w:rsidTr="005B69E6">
        <w:trPr>
          <w:trHeight w:val="281"/>
        </w:trPr>
        <w:tc>
          <w:tcPr>
            <w:tcW w:w="99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before="60" w:line="240" w:lineRule="auto"/>
              <w:jc w:val="center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Период</w:t>
            </w:r>
          </w:p>
        </w:tc>
        <w:tc>
          <w:tcPr>
            <w:tcW w:w="63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wordWrap/>
              <w:spacing w:before="60"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93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C34EFA" w:rsidP="00C34E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zCs w:val="20"/>
              </w:rPr>
              <w:t>Родит.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HY중고딕" w:hAnsi="Times New Roman" w:cs="Times New Roman"/>
                <w:b/>
                <w:szCs w:val="20"/>
              </w:rPr>
              <w:t>О</w:t>
            </w:r>
            <w:r w:rsidR="00D25DA4">
              <w:rPr>
                <w:rFonts w:ascii="Times New Roman" w:eastAsia="HY중고딕" w:hAnsi="Times New Roman" w:cs="Times New Roman"/>
                <w:b/>
                <w:szCs w:val="20"/>
              </w:rPr>
              <w:t>тец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25DA4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ФИО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Гражданство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84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Дата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рождения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Родной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73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Место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работы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64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Телефон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="한컴바탕" w:hAnsi="Times New Roman" w:cs="Times New Roman"/>
                <w:szCs w:val="20"/>
              </w:rPr>
              <w:t>Эл</w:t>
            </w:r>
            <w:r w:rsidR="00D25DA4" w:rsidRPr="00D25DA4">
              <w:rPr>
                <w:rFonts w:ascii="Times New Roman" w:eastAsia="한컴바탕" w:hAnsi="Times New Roman" w:cs="Times New Roman"/>
                <w:szCs w:val="20"/>
              </w:rPr>
              <w:t>. почта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54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C34E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HY중고딕" w:hAnsi="Times New Roman" w:cs="Times New Roman"/>
                <w:b/>
                <w:szCs w:val="20"/>
              </w:rPr>
              <w:t>М</w:t>
            </w:r>
            <w:r w:rsidR="00D25DA4">
              <w:rPr>
                <w:rFonts w:ascii="Times New Roman" w:eastAsia="HY중고딕" w:hAnsi="Times New Roman" w:cs="Times New Roman"/>
                <w:b/>
                <w:szCs w:val="20"/>
              </w:rPr>
              <w:t>ать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25DA4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ФИО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="한컴바탕" w:hAnsi="Times New Roman" w:cs="Times New Roman"/>
                <w:szCs w:val="20"/>
              </w:rPr>
              <w:t>Гражданство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44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Дата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рождения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Родной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 xml:space="preserve"> язык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34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25DA4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="한컴바탕" w:hAnsi="Times New Roman" w:cs="Times New Roman"/>
                <w:szCs w:val="20"/>
              </w:rPr>
              <w:t>Место работы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Образования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24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Телефон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D25DA4">
            <w:pPr>
              <w:pStyle w:val="a3"/>
              <w:spacing w:line="240" w:lineRule="auto"/>
              <w:jc w:val="left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D25DA4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 w:rsidRPr="00D25DA4">
              <w:rPr>
                <w:rFonts w:ascii="Times New Roman" w:eastAsiaTheme="minorEastAsia" w:hAnsi="Times New Roman" w:cs="Times New Roman"/>
                <w:szCs w:val="20"/>
              </w:rPr>
              <w:t>Эл</w:t>
            </w:r>
            <w:r w:rsidR="00D25DA4" w:rsidRPr="00D25DA4">
              <w:rPr>
                <w:rFonts w:ascii="Times New Roman" w:eastAsiaTheme="minorEastAsia" w:hAnsi="Times New Roman" w:cs="Times New Roman"/>
                <w:szCs w:val="20"/>
              </w:rPr>
              <w:t>. почта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296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25DA4" w:rsidRDefault="005B69E6" w:rsidP="00D25DA4">
            <w:pPr>
              <w:pStyle w:val="a3"/>
              <w:wordWrap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  <w:r>
              <w:rPr>
                <w:rFonts w:ascii="Times New Roman" w:eastAsia="HY중고딕" w:hAnsi="Times New Roman" w:cs="Times New Roman"/>
                <w:b/>
                <w:szCs w:val="20"/>
              </w:rPr>
              <w:t>Братья</w:t>
            </w:r>
            <w:r w:rsidR="00D25DA4" w:rsidRPr="00D25DA4">
              <w:rPr>
                <w:rFonts w:ascii="Times New Roman" w:eastAsia="HY중고딕" w:hAnsi="Times New Roman" w:cs="Times New Roman"/>
                <w:b/>
                <w:szCs w:val="20"/>
              </w:rPr>
              <w:t>/</w:t>
            </w:r>
          </w:p>
          <w:p w:rsidR="00DF3E93" w:rsidRPr="00D25DA4" w:rsidRDefault="00D25DA4" w:rsidP="00D25DA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D25DA4">
              <w:rPr>
                <w:rFonts w:ascii="Times New Roman" w:eastAsia="HY중고딕" w:hAnsi="Times New Roman" w:cs="Times New Roman"/>
                <w:b/>
                <w:szCs w:val="20"/>
              </w:rPr>
              <w:t>сестры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363F31" w:rsidRDefault="00B33AFA" w:rsidP="00363F31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Cs w:val="20"/>
              </w:rPr>
              <w:t>Брат/Сестра</w:t>
            </w: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363F31" w:rsidRDefault="00363F31" w:rsidP="00363F31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363F31">
              <w:rPr>
                <w:rFonts w:ascii="Times New Roman" w:eastAsiaTheme="minorEastAsia" w:hAnsi="Times New Roman" w:cs="Times New Roman"/>
                <w:szCs w:val="20"/>
              </w:rPr>
              <w:t>ФИО</w:t>
            </w: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363F31" w:rsidRDefault="00363F31" w:rsidP="00363F31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363F31">
              <w:rPr>
                <w:rFonts w:ascii="Times New Roman" w:eastAsiaTheme="minorEastAsia" w:hAnsi="Times New Roman" w:cs="Times New Roman"/>
                <w:szCs w:val="20"/>
              </w:rPr>
              <w:t>Дата рождения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363F31" w:rsidRDefault="00363F31" w:rsidP="00363F31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363F31">
              <w:rPr>
                <w:rFonts w:ascii="Times New Roman" w:eastAsiaTheme="minorEastAsia" w:hAnsi="Times New Roman" w:cs="Times New Roman"/>
                <w:szCs w:val="20"/>
              </w:rPr>
              <w:t>Школа/сад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363F31" w:rsidRDefault="00363F31" w:rsidP="00363F31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363F31">
              <w:rPr>
                <w:rFonts w:ascii="Times New Roman" w:eastAsiaTheme="minorEastAsia" w:hAnsi="Times New Roman" w:cs="Times New Roman"/>
                <w:szCs w:val="20"/>
              </w:rPr>
              <w:t>Примечание</w:t>
            </w:r>
          </w:p>
        </w:tc>
      </w:tr>
      <w:tr w:rsidR="00DF3E93" w:rsidTr="005B69E6">
        <w:trPr>
          <w:trHeight w:val="152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58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106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HY중고딕" w:hAnsi="Times New Roman" w:cs="Times New Roman"/>
                <w:b/>
                <w:szCs w:val="20"/>
              </w:rPr>
            </w:pPr>
          </w:p>
        </w:tc>
        <w:tc>
          <w:tcPr>
            <w:tcW w:w="2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11"/>
        </w:trPr>
        <w:tc>
          <w:tcPr>
            <w:tcW w:w="99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363F31" w:rsidRDefault="00363F31" w:rsidP="00C34E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3F31">
              <w:rPr>
                <w:rFonts w:ascii="Times New Roman" w:eastAsia="HY중고딕" w:hAnsi="Times New Roman" w:cs="Times New Roman"/>
                <w:b/>
                <w:szCs w:val="20"/>
              </w:rPr>
              <w:t>Прилагаемые документы</w:t>
            </w: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363F31" w:rsidP="00C34EFA">
            <w:pPr>
              <w:pStyle w:val="a3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Cs w:val="20"/>
              </w:rPr>
            </w:pPr>
            <w:r w:rsidRPr="005B69E6">
              <w:rPr>
                <w:rFonts w:ascii="Times New Roman" w:eastAsiaTheme="minorEastAsia" w:hAnsi="Times New Roman" w:cs="Times New Roman"/>
                <w:i/>
                <w:szCs w:val="20"/>
              </w:rPr>
              <w:t>Название документа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363F31" w:rsidP="00C34EFA">
            <w:pPr>
              <w:pStyle w:val="a3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i/>
                <w:szCs w:val="20"/>
              </w:rPr>
              <w:t>Чем можно заменить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363F31" w:rsidP="00363F31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i/>
                <w:szCs w:val="20"/>
              </w:rPr>
            </w:pPr>
            <w:r w:rsidRPr="005B69E6">
              <w:rPr>
                <w:rFonts w:ascii="Times New Roman" w:eastAsiaTheme="minorEastAsia" w:hAnsi="Times New Roman" w:cs="Times New Roman"/>
                <w:i/>
                <w:szCs w:val="20"/>
              </w:rPr>
              <w:t xml:space="preserve"> Кто должен сдать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5B69E6" w:rsidRDefault="00B33AFA" w:rsidP="005B69E6">
            <w:pPr>
              <w:pStyle w:val="a3"/>
              <w:wordWrap/>
              <w:spacing w:line="240" w:lineRule="auto"/>
              <w:rPr>
                <w:rFonts w:ascii="Times New Roman" w:eastAsiaTheme="minorEastAsia" w:hAnsi="Times New Roman" w:cs="Times New Roman"/>
                <w:i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i/>
                <w:szCs w:val="20"/>
              </w:rPr>
              <w:t xml:space="preserve">Сдается </w:t>
            </w:r>
            <w:r w:rsidR="005B69E6" w:rsidRPr="005B69E6">
              <w:rPr>
                <w:rFonts w:ascii="Times New Roman" w:eastAsia="한컴바탕" w:hAnsi="Times New Roman" w:cs="Times New Roman"/>
                <w:i/>
                <w:szCs w:val="20"/>
              </w:rPr>
              <w:t>сейчас</w:t>
            </w:r>
            <w:r w:rsidRPr="005B69E6">
              <w:rPr>
                <w:rFonts w:ascii="Times New Roman" w:eastAsia="한컴바탕" w:hAnsi="Times New Roman" w:cs="Times New Roman"/>
                <w:i/>
                <w:szCs w:val="20"/>
              </w:rPr>
              <w:t>– О, будет сдано позже - Х</w:t>
            </w:r>
          </w:p>
        </w:tc>
      </w:tr>
      <w:tr w:rsidR="00DF3E93" w:rsidTr="005B69E6">
        <w:trPr>
          <w:trHeight w:val="196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363F31" w:rsidP="00757117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5B69E6">
              <w:rPr>
                <w:rFonts w:ascii="Times New Roman" w:eastAsiaTheme="minorEastAsia" w:hAnsi="Times New Roman" w:cs="Times New Roman"/>
                <w:szCs w:val="20"/>
              </w:rPr>
              <w:t xml:space="preserve">копия </w:t>
            </w:r>
            <w:r w:rsidR="00757117" w:rsidRPr="005B69E6">
              <w:rPr>
                <w:rFonts w:ascii="Times New Roman" w:eastAsiaTheme="minorEastAsia" w:hAnsi="Times New Roman" w:cs="Times New Roman"/>
                <w:szCs w:val="20"/>
              </w:rPr>
              <w:t xml:space="preserve">свидет-ва о </w:t>
            </w:r>
            <w:r w:rsidR="005B69E6" w:rsidRPr="005B69E6">
              <w:rPr>
                <w:rFonts w:ascii="Times New Roman" w:eastAsiaTheme="minorEastAsia" w:hAnsi="Times New Roman" w:cs="Times New Roman"/>
                <w:szCs w:val="20"/>
              </w:rPr>
              <w:t>рождении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363F31" w:rsidP="00C34EFA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zCs w:val="20"/>
              </w:rPr>
              <w:t>Дет.сад/школа</w:t>
            </w:r>
            <w:r w:rsidR="00227E21" w:rsidRPr="00D25DA4">
              <w:rPr>
                <w:rFonts w:ascii="Times New Roman" w:eastAsia="한컴바탕" w:hAnsi="Times New Roman" w:cs="Times New Roman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16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B33AFA" w:rsidP="00C34EFA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5B69E6">
              <w:rPr>
                <w:rFonts w:ascii="Times New Roman" w:eastAsiaTheme="minorEastAsia" w:hAnsi="Times New Roman" w:cs="Times New Roman"/>
                <w:szCs w:val="20"/>
              </w:rPr>
              <w:t>документ об окончании предыдущего учебного заведения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B33AFA" w:rsidRDefault="00B33AFA" w:rsidP="00C34EFA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zCs w:val="20"/>
              </w:rPr>
              <w:t>Характеристика от</w:t>
            </w:r>
            <w:r w:rsidR="00757117">
              <w:rPr>
                <w:rFonts w:ascii="Times New Roman" w:eastAsia="한컴바탕" w:hAnsi="Times New Roman" w:cs="Times New Roman"/>
                <w:szCs w:val="20"/>
              </w:rPr>
              <w:t xml:space="preserve"> преподавателя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363F31" w:rsidRDefault="00363F31" w:rsidP="00C34EFA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zCs w:val="20"/>
              </w:rPr>
              <w:t>Дет.сад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16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227E21" w:rsidP="00227E21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Theme="minorEastAsia" w:hAnsi="Times New Roman" w:cs="Times New Roman"/>
                <w:szCs w:val="20"/>
              </w:rPr>
              <w:t>Подтверждение позднего поступления в школу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757117" w:rsidRDefault="00757117" w:rsidP="00757117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zCs w:val="20"/>
              </w:rPr>
              <w:t>При поступлении в школу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16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227E21" w:rsidP="00227E21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Theme="minorEastAsia" w:hAnsi="Times New Roman" w:cs="Times New Roman"/>
                <w:szCs w:val="20"/>
              </w:rPr>
              <w:t>Подтверждение п</w:t>
            </w:r>
            <w:r w:rsidR="005B69E6">
              <w:rPr>
                <w:rFonts w:ascii="Times New Roman" w:eastAsiaTheme="minorEastAsia" w:hAnsi="Times New Roman" w:cs="Times New Roman"/>
                <w:szCs w:val="20"/>
              </w:rPr>
              <w:t>реждевременного поступления в шк</w:t>
            </w:r>
            <w:r w:rsidRPr="005B69E6">
              <w:rPr>
                <w:rFonts w:ascii="Times New Roman" w:eastAsiaTheme="minorEastAsia" w:hAnsi="Times New Roman" w:cs="Times New Roman"/>
                <w:szCs w:val="20"/>
              </w:rPr>
              <w:t>олу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227E21" w:rsidP="00C34EFA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zCs w:val="20"/>
              </w:rPr>
              <w:t>При поступлении в школу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21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5B69E6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szCs w:val="20"/>
              </w:rPr>
              <w:t xml:space="preserve">Документы о переходе </w:t>
            </w:r>
            <w:bookmarkStart w:id="1" w:name="_GoBack"/>
            <w:bookmarkEnd w:id="1"/>
            <w:r w:rsidRPr="005B69E6">
              <w:rPr>
                <w:rFonts w:ascii="Times New Roman" w:eastAsia="한컴바탕" w:hAnsi="Times New Roman" w:cs="Times New Roman"/>
                <w:szCs w:val="20"/>
              </w:rPr>
              <w:t>и др.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5B69E6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pacing w:val="-7"/>
                <w:szCs w:val="20"/>
              </w:rPr>
              <w:t>При поступлении из местной школы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02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5B69E6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spacing w:val="-3"/>
                <w:szCs w:val="20"/>
              </w:rPr>
              <w:t>Период обучения</w:t>
            </w:r>
            <w:r w:rsidR="00227E21" w:rsidRPr="005B69E6">
              <w:rPr>
                <w:rFonts w:ascii="Times New Roman" w:eastAsia="한컴바탕" w:hAnsi="Times New Roman" w:cs="Times New Roman"/>
                <w:spacing w:val="-3"/>
                <w:szCs w:val="20"/>
              </w:rPr>
              <w:t>/</w:t>
            </w:r>
            <w:r w:rsidRPr="005B69E6">
              <w:rPr>
                <w:rFonts w:ascii="Times New Roman" w:eastAsia="한컴바탕" w:hAnsi="Times New Roman" w:cs="Times New Roman"/>
                <w:spacing w:val="-3"/>
                <w:szCs w:val="20"/>
              </w:rPr>
              <w:t>оценки</w:t>
            </w:r>
            <w:r w:rsidR="00227E21" w:rsidRPr="005B69E6">
              <w:rPr>
                <w:rFonts w:ascii="Times New Roman" w:eastAsia="한컴바탕" w:hAnsi="Times New Roman" w:cs="Times New Roman"/>
                <w:spacing w:val="-3"/>
                <w:szCs w:val="20"/>
              </w:rPr>
              <w:t>/</w:t>
            </w:r>
            <w:r w:rsidRPr="005B69E6">
              <w:rPr>
                <w:rFonts w:ascii="Times New Roman" w:eastAsia="한컴바탕" w:hAnsi="Times New Roman" w:cs="Times New Roman"/>
                <w:spacing w:val="-3"/>
                <w:szCs w:val="20"/>
              </w:rPr>
              <w:t>справка о прививках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5B69E6" w:rsidP="005B69E6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pacing w:val="-7"/>
                <w:szCs w:val="20"/>
              </w:rPr>
              <w:t>При переходе из заграничной школы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316"/>
        </w:trPr>
        <w:tc>
          <w:tcPr>
            <w:tcW w:w="99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5B69E6" w:rsidRDefault="005B69E6" w:rsidP="00C34EFA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spacing w:val="-10"/>
                <w:szCs w:val="20"/>
              </w:rPr>
              <w:t>свидетельство о рождении</w:t>
            </w:r>
            <w:r w:rsidR="00227E21" w:rsidRPr="005B69E6">
              <w:rPr>
                <w:rFonts w:ascii="Times New Roman" w:eastAsia="한컴바탕" w:hAnsi="Times New Roman" w:cs="Times New Roman"/>
                <w:spacing w:val="-10"/>
                <w:szCs w:val="20"/>
              </w:rPr>
              <w:t>(</w:t>
            </w:r>
            <w:r w:rsidRPr="005B69E6">
              <w:rPr>
                <w:rFonts w:ascii="Times New Roman" w:eastAsia="한컴바탕" w:hAnsi="Times New Roman" w:cs="Times New Roman"/>
                <w:spacing w:val="-10"/>
                <w:szCs w:val="20"/>
              </w:rPr>
              <w:t>для детей некорейского гражданства</w:t>
            </w:r>
            <w:r w:rsidR="00227E21" w:rsidRPr="005B69E6">
              <w:rPr>
                <w:rFonts w:ascii="Times New Roman" w:eastAsia="한컴바탕" w:hAnsi="Times New Roman" w:cs="Times New Roman"/>
                <w:spacing w:val="-10"/>
                <w:szCs w:val="20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DF3E93" w:rsidRPr="00B33AFA" w:rsidRDefault="00363F31" w:rsidP="00C34EFA">
            <w:pPr>
              <w:pStyle w:val="a3"/>
              <w:wordWrap/>
              <w:spacing w:line="240" w:lineRule="auto"/>
              <w:jc w:val="left"/>
              <w:rPr>
                <w:rFonts w:ascii="Times New Roman" w:eastAsiaTheme="minorEastAsia" w:hAnsi="Times New Roman" w:cs="Times New Roman"/>
                <w:szCs w:val="20"/>
              </w:rPr>
            </w:pPr>
            <w:r>
              <w:rPr>
                <w:rFonts w:ascii="Times New Roman" w:eastAsia="한컴바탕" w:hAnsi="Times New Roman" w:cs="Times New Roman"/>
                <w:spacing w:val="-7"/>
                <w:szCs w:val="20"/>
              </w:rPr>
              <w:t>Дет.сад</w:t>
            </w:r>
            <w:r w:rsidR="00227E21" w:rsidRPr="00D25DA4">
              <w:rPr>
                <w:rFonts w:ascii="Times New Roman" w:eastAsia="한컴바탕" w:hAnsi="Times New Roman" w:cs="Times New Roman"/>
                <w:spacing w:val="-7"/>
                <w:szCs w:val="20"/>
              </w:rPr>
              <w:t>/</w:t>
            </w:r>
            <w:r>
              <w:rPr>
                <w:rFonts w:ascii="Times New Roman" w:eastAsia="한컴바탕" w:hAnsi="Times New Roman" w:cs="Times New Roman"/>
                <w:spacing w:val="-7"/>
                <w:szCs w:val="20"/>
              </w:rPr>
              <w:t>школа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D25DA4" w:rsidRDefault="00DF3E93" w:rsidP="00C34EFA">
            <w:pPr>
              <w:pStyle w:val="a3"/>
              <w:spacing w:line="240" w:lineRule="auto"/>
              <w:rPr>
                <w:rFonts w:ascii="Times New Roman" w:eastAsia="한컴바탕" w:hAnsi="Times New Roman" w:cs="Times New Roman"/>
                <w:szCs w:val="20"/>
              </w:rPr>
            </w:pPr>
          </w:p>
        </w:tc>
      </w:tr>
      <w:tr w:rsidR="00DF3E93" w:rsidTr="005B69E6">
        <w:trPr>
          <w:trHeight w:val="749"/>
        </w:trPr>
        <w:tc>
          <w:tcPr>
            <w:tcW w:w="10774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DF3E93" w:rsidRPr="005B69E6" w:rsidRDefault="00227E21" w:rsidP="005B69E6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hAnsi="Times New Roman" w:cs="Times New Roman"/>
                <w:szCs w:val="20"/>
              </w:rPr>
              <w:t>20  .   .     .</w:t>
            </w:r>
          </w:p>
          <w:p w:rsidR="00DF3E93" w:rsidRPr="005B69E6" w:rsidRDefault="00227E21" w:rsidP="005B69E6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="한컴바탕" w:hAnsi="Times New Roman" w:cs="Times New Roman"/>
                <w:szCs w:val="20"/>
              </w:rPr>
              <w:t xml:space="preserve">            </w:t>
            </w:r>
            <w:r w:rsidR="00363F31" w:rsidRPr="005B69E6">
              <w:rPr>
                <w:rFonts w:ascii="Times New Roman" w:eastAsia="한컴바탕" w:hAnsi="Times New Roman" w:cs="Times New Roman"/>
                <w:szCs w:val="20"/>
              </w:rPr>
              <w:t xml:space="preserve">ФИО </w:t>
            </w:r>
            <w:r w:rsidR="005B69E6" w:rsidRPr="005B69E6">
              <w:rPr>
                <w:rFonts w:ascii="Times New Roman" w:eastAsia="한컴바탕" w:hAnsi="Times New Roman" w:cs="Times New Roman"/>
                <w:szCs w:val="20"/>
              </w:rPr>
              <w:t>родителя:</w:t>
            </w:r>
            <w:r w:rsidRPr="005B69E6">
              <w:rPr>
                <w:rFonts w:ascii="Times New Roman" w:eastAsia="한컴바탕" w:hAnsi="Times New Roman" w:cs="Times New Roman"/>
                <w:szCs w:val="20"/>
              </w:rPr>
              <w:t xml:space="preserve">           </w:t>
            </w:r>
            <w:r w:rsidR="00757117" w:rsidRPr="005B69E6">
              <w:rPr>
                <w:rFonts w:ascii="Times New Roman" w:eastAsiaTheme="minorEastAsia" w:hAnsi="Times New Roman" w:cs="Times New Roman"/>
                <w:szCs w:val="20"/>
              </w:rPr>
              <w:t>Подпись</w:t>
            </w:r>
            <w:r w:rsidR="00757117" w:rsidRPr="005B69E6">
              <w:rPr>
                <w:rFonts w:ascii="Times New Roman" w:eastAsia="한컴바탕" w:hAnsi="Times New Roman" w:cs="Times New Roman"/>
                <w:szCs w:val="20"/>
              </w:rPr>
              <w:t>________</w:t>
            </w:r>
          </w:p>
          <w:p w:rsidR="00DF3E93" w:rsidRPr="00D25DA4" w:rsidRDefault="00227E21" w:rsidP="005B69E6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5B69E6">
              <w:rPr>
                <w:rFonts w:ascii="Times New Roman" w:eastAsia="HY중고딕" w:hAnsi="Times New Roman" w:cs="Times New Roman"/>
                <w:b/>
                <w:szCs w:val="20"/>
              </w:rPr>
              <w:t xml:space="preserve">  </w:t>
            </w:r>
            <w:r w:rsidR="00363F31" w:rsidRPr="005B69E6">
              <w:rPr>
                <w:rFonts w:ascii="Times New Roman" w:eastAsia="HY중고딕" w:hAnsi="Times New Roman" w:cs="Times New Roman"/>
                <w:b/>
                <w:szCs w:val="20"/>
              </w:rPr>
              <w:t>Директору Московской Корейской Школы</w:t>
            </w:r>
          </w:p>
        </w:tc>
      </w:tr>
      <w:tr w:rsidR="00DF3E93" w:rsidTr="005B69E6">
        <w:trPr>
          <w:trHeight w:val="170"/>
        </w:trPr>
        <w:tc>
          <w:tcPr>
            <w:tcW w:w="10774" w:type="dxa"/>
            <w:gridSpan w:val="9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DF3E93" w:rsidRDefault="00DF3E93">
            <w:pPr>
              <w:pStyle w:val="a3"/>
              <w:wordWrap/>
              <w:spacing w:before="60"/>
              <w:jc w:val="right"/>
              <w:rPr>
                <w:rFonts w:ascii="굴림체" w:eastAsia="굴림체"/>
              </w:rPr>
            </w:pPr>
          </w:p>
        </w:tc>
      </w:tr>
    </w:tbl>
    <w:p w:rsidR="00DF3E93" w:rsidRPr="001F5C00" w:rsidRDefault="00DF3E93">
      <w:pPr>
        <w:pStyle w:val="a3"/>
        <w:rPr>
          <w:rFonts w:hint="eastAsia"/>
        </w:rPr>
      </w:pPr>
    </w:p>
    <w:sectPr w:rsidR="00DF3E93" w:rsidRPr="001F5C00" w:rsidSect="005B69E6">
      <w:headerReference w:type="default" r:id="rId7"/>
      <w:endnotePr>
        <w:numFmt w:val="decimal"/>
      </w:endnotePr>
      <w:pgSz w:w="11906" w:h="16838"/>
      <w:pgMar w:top="1644" w:right="1417" w:bottom="113" w:left="1417" w:header="227" w:footer="39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EA4" w:rsidRDefault="00AC5EA4">
      <w:pPr>
        <w:spacing w:after="0" w:line="240" w:lineRule="auto"/>
      </w:pPr>
      <w:r>
        <w:separator/>
      </w:r>
    </w:p>
  </w:endnote>
  <w:endnote w:type="continuationSeparator" w:id="0">
    <w:p w:rsidR="00AC5EA4" w:rsidRDefault="00AC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altName w:val="바탕"/>
    <w:panose1 w:val="02030600000101010101"/>
    <w:charset w:val="81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EA4" w:rsidRDefault="00AC5EA4">
      <w:pPr>
        <w:spacing w:after="0" w:line="240" w:lineRule="auto"/>
      </w:pPr>
      <w:r>
        <w:separator/>
      </w:r>
    </w:p>
  </w:footnote>
  <w:footnote w:type="continuationSeparator" w:id="0">
    <w:p w:rsidR="00AC5EA4" w:rsidRDefault="00AC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238" w:type="dxa"/>
      <w:tblInd w:w="2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69"/>
      <w:gridCol w:w="1600"/>
      <w:gridCol w:w="6269"/>
    </w:tblGrid>
    <w:tr w:rsidR="00DF3E93" w:rsidTr="001F5C00">
      <w:trPr>
        <w:trHeight w:val="517"/>
      </w:trPr>
      <w:tc>
        <w:tcPr>
          <w:tcW w:w="1369" w:type="dxa"/>
          <w:vMerge w:val="restart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 w:rsidR="00DF3E93" w:rsidRDefault="00227E2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670560" cy="632460"/>
                <wp:effectExtent l="0" t="0" r="0" b="0"/>
                <wp:docPr id="1" name="그림 %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Users\moscow-B\AppData\Local\Temp\Hnc\BinData\EMB00000bd45e5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676" cy="632569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0" w:type="dxa"/>
          <w:vMerge w:val="restart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 w:rsidR="00DF3E93" w:rsidRDefault="00227E21">
          <w:pPr>
            <w:pStyle w:val="a5"/>
            <w:spacing w:line="288" w:lineRule="auto"/>
          </w:pPr>
          <w:r>
            <w:rPr>
              <w:rFonts w:ascii="Arial Black"/>
              <w:color w:val="282828"/>
              <w:spacing w:val="-5"/>
              <w:sz w:val="24"/>
            </w:rPr>
            <w:t>MO</w:t>
          </w:r>
          <w:r>
            <w:rPr>
              <w:rFonts w:ascii="Arial Black"/>
              <w:color w:val="787878"/>
              <w:spacing w:val="-5"/>
              <w:sz w:val="24"/>
            </w:rPr>
            <w:t>SCOW</w:t>
          </w:r>
        </w:p>
        <w:p w:rsidR="00DF3E93" w:rsidRDefault="00227E21">
          <w:pPr>
            <w:pStyle w:val="a5"/>
            <w:spacing w:line="288" w:lineRule="auto"/>
          </w:pPr>
          <w:r>
            <w:rPr>
              <w:rFonts w:ascii="Arial Black"/>
              <w:color w:val="000080"/>
              <w:spacing w:val="4"/>
              <w:sz w:val="24"/>
            </w:rPr>
            <w:t>KO</w:t>
          </w:r>
          <w:r>
            <w:rPr>
              <w:rFonts w:ascii="Arial Black"/>
              <w:color w:val="6699CC"/>
              <w:spacing w:val="4"/>
              <w:sz w:val="24"/>
            </w:rPr>
            <w:t>REAN</w:t>
          </w:r>
          <w:r>
            <w:rPr>
              <w:rFonts w:ascii="Arial Black"/>
              <w:spacing w:val="2"/>
              <w:sz w:val="24"/>
            </w:rPr>
            <w:t xml:space="preserve"> </w:t>
          </w:r>
        </w:p>
        <w:p w:rsidR="00DF3E93" w:rsidRDefault="00227E21">
          <w:pPr>
            <w:pStyle w:val="a5"/>
            <w:spacing w:line="288" w:lineRule="auto"/>
          </w:pPr>
          <w:r>
            <w:rPr>
              <w:rFonts w:ascii="Arial Black"/>
              <w:color w:val="800000"/>
              <w:spacing w:val="6"/>
              <w:sz w:val="24"/>
            </w:rPr>
            <w:t>S</w:t>
          </w:r>
          <w:r>
            <w:rPr>
              <w:rFonts w:ascii="Arial Black"/>
              <w:color w:val="996666"/>
              <w:spacing w:val="6"/>
              <w:sz w:val="24"/>
            </w:rPr>
            <w:t>CHOOL</w:t>
          </w:r>
        </w:p>
      </w:tc>
      <w:tc>
        <w:tcPr>
          <w:tcW w:w="6269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 w:rsidR="00DF3E93" w:rsidRDefault="00227E21">
          <w:pPr>
            <w:pStyle w:val="a3"/>
            <w:wordWrap/>
            <w:jc w:val="right"/>
          </w:pPr>
          <w:r>
            <w:rPr>
              <w:sz w:val="18"/>
            </w:rPr>
            <w:t xml:space="preserve"> </w:t>
          </w:r>
          <w:r>
            <w:rPr>
              <w:rFonts w:ascii="굴림"/>
              <w:b/>
              <w:color w:val="990000"/>
              <w:spacing w:val="3"/>
              <w:sz w:val="22"/>
            </w:rPr>
            <w:t>Корейская</w:t>
          </w:r>
          <w:r>
            <w:rPr>
              <w:rFonts w:ascii="굴림"/>
              <w:b/>
              <w:color w:val="990000"/>
              <w:spacing w:val="3"/>
              <w:sz w:val="22"/>
            </w:rPr>
            <w:t xml:space="preserve"> </w:t>
          </w:r>
          <w:r>
            <w:rPr>
              <w:rFonts w:ascii="굴림"/>
              <w:b/>
              <w:color w:val="990000"/>
              <w:spacing w:val="3"/>
              <w:sz w:val="22"/>
            </w:rPr>
            <w:t>школа</w:t>
          </w:r>
          <w:r>
            <w:rPr>
              <w:rFonts w:ascii="굴림"/>
              <w:b/>
              <w:color w:val="990000"/>
              <w:spacing w:val="3"/>
              <w:sz w:val="22"/>
            </w:rPr>
            <w:t xml:space="preserve"> </w:t>
          </w:r>
          <w:r>
            <w:rPr>
              <w:rFonts w:ascii="굴림"/>
              <w:b/>
              <w:color w:val="990000"/>
              <w:spacing w:val="3"/>
              <w:sz w:val="22"/>
            </w:rPr>
            <w:t>в</w:t>
          </w:r>
          <w:r>
            <w:rPr>
              <w:rFonts w:ascii="굴림"/>
              <w:b/>
              <w:color w:val="990000"/>
              <w:spacing w:val="3"/>
              <w:sz w:val="22"/>
            </w:rPr>
            <w:t xml:space="preserve"> </w:t>
          </w:r>
          <w:r>
            <w:rPr>
              <w:rFonts w:ascii="굴림"/>
              <w:b/>
              <w:color w:val="990000"/>
              <w:spacing w:val="3"/>
              <w:sz w:val="22"/>
            </w:rPr>
            <w:t>Москве</w:t>
          </w:r>
        </w:p>
      </w:tc>
    </w:tr>
    <w:tr w:rsidR="00DF3E93" w:rsidRPr="001F5C00" w:rsidTr="001F5C00">
      <w:trPr>
        <w:trHeight w:val="418"/>
      </w:trPr>
      <w:tc>
        <w:tcPr>
          <w:tcW w:w="1369" w:type="dxa"/>
          <w:vMerge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</w:tcPr>
        <w:p w:rsidR="00DF3E93" w:rsidRDefault="00DF3E93">
          <w:pPr>
            <w:pStyle w:val="a3"/>
          </w:pPr>
        </w:p>
      </w:tc>
      <w:tc>
        <w:tcPr>
          <w:tcW w:w="1600" w:type="dxa"/>
          <w:vMerge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</w:tcPr>
        <w:p w:rsidR="00DF3E93" w:rsidRDefault="00DF3E93">
          <w:pPr>
            <w:pStyle w:val="a3"/>
          </w:pPr>
        </w:p>
      </w:tc>
      <w:tc>
        <w:tcPr>
          <w:tcW w:w="6269" w:type="dxa"/>
          <w:tc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cBorders>
          <w:vAlign w:val="center"/>
        </w:tcPr>
        <w:p w:rsidR="00DF3E93" w:rsidRPr="00D44065" w:rsidRDefault="00DF3E93">
          <w:pPr>
            <w:pStyle w:val="a3"/>
            <w:wordWrap/>
            <w:spacing w:line="288" w:lineRule="auto"/>
            <w:jc w:val="right"/>
            <w:rPr>
              <w:rFonts w:ascii="Arial"/>
              <w:b/>
              <w:sz w:val="14"/>
              <w:lang w:val="en-US"/>
            </w:rPr>
          </w:pPr>
        </w:p>
        <w:p w:rsidR="00DF3E93" w:rsidRPr="00D44065" w:rsidRDefault="00227E21">
          <w:pPr>
            <w:pStyle w:val="a3"/>
            <w:wordWrap/>
            <w:spacing w:line="288" w:lineRule="auto"/>
            <w:jc w:val="right"/>
            <w:rPr>
              <w:lang w:val="en-US"/>
            </w:rPr>
          </w:pPr>
          <w:r w:rsidRPr="00D44065">
            <w:rPr>
              <w:rFonts w:ascii="Arial"/>
              <w:b/>
              <w:sz w:val="14"/>
              <w:lang w:val="en-US"/>
            </w:rPr>
            <w:t xml:space="preserve">8-3 </w:t>
          </w:r>
          <w:proofErr w:type="spellStart"/>
          <w:r w:rsidRPr="00D44065">
            <w:rPr>
              <w:rFonts w:ascii="Arial"/>
              <w:b/>
              <w:sz w:val="14"/>
              <w:lang w:val="en-US"/>
            </w:rPr>
            <w:t>Tolbukhina</w:t>
          </w:r>
          <w:proofErr w:type="spellEnd"/>
          <w:r w:rsidRPr="00D44065">
            <w:rPr>
              <w:rFonts w:ascii="Arial"/>
              <w:b/>
              <w:sz w:val="14"/>
              <w:lang w:val="en-US"/>
            </w:rPr>
            <w:t xml:space="preserve"> Str., 121596, Moscow, Russia</w:t>
          </w:r>
        </w:p>
        <w:p w:rsidR="00DF3E93" w:rsidRPr="001F5C00" w:rsidRDefault="00227E21">
          <w:pPr>
            <w:pStyle w:val="a3"/>
            <w:wordWrap/>
            <w:jc w:val="right"/>
            <w:rPr>
              <w:lang w:val="en-US"/>
            </w:rPr>
          </w:pPr>
          <w:proofErr w:type="spellStart"/>
          <w:r w:rsidRPr="00D44065">
            <w:rPr>
              <w:rFonts w:ascii="Arial"/>
              <w:b/>
              <w:sz w:val="14"/>
              <w:lang w:val="en-US"/>
            </w:rPr>
            <w:t>Phone</w:t>
          </w:r>
          <w:r w:rsidRPr="00D44065">
            <w:rPr>
              <w:rFonts w:ascii="Arial"/>
              <w:b/>
              <w:sz w:val="14"/>
              <w:lang w:val="en-US"/>
            </w:rPr>
            <w:t>·</w:t>
          </w:r>
          <w:r w:rsidRPr="00D44065">
            <w:rPr>
              <w:rFonts w:ascii="Arial"/>
              <w:b/>
              <w:sz w:val="14"/>
              <w:lang w:val="en-US"/>
            </w:rPr>
            <w:t>Fax</w:t>
          </w:r>
          <w:proofErr w:type="spellEnd"/>
          <w:r w:rsidRPr="00D44065">
            <w:rPr>
              <w:rFonts w:ascii="Arial"/>
              <w:b/>
              <w:sz w:val="14"/>
              <w:lang w:val="en-US"/>
            </w:rPr>
            <w:t xml:space="preserve">. </w:t>
          </w:r>
          <w:r w:rsidRPr="001F5C00">
            <w:rPr>
              <w:rFonts w:ascii="Arial"/>
              <w:b/>
              <w:sz w:val="14"/>
              <w:lang w:val="en-US"/>
            </w:rPr>
            <w:t>+7.495.780.</w:t>
          </w:r>
          <w:proofErr w:type="gramStart"/>
          <w:r w:rsidRPr="001F5C00">
            <w:rPr>
              <w:rFonts w:ascii="Arial"/>
              <w:b/>
              <w:sz w:val="14"/>
              <w:lang w:val="en-US"/>
            </w:rPr>
            <w:t>0748  /</w:t>
          </w:r>
          <w:proofErr w:type="gramEnd"/>
          <w:r w:rsidRPr="001F5C00">
            <w:rPr>
              <w:rFonts w:ascii="Arial"/>
              <w:b/>
              <w:sz w:val="14"/>
              <w:lang w:val="en-US"/>
            </w:rPr>
            <w:t xml:space="preserve"> www.moscowks.net</w:t>
          </w:r>
        </w:p>
      </w:tc>
    </w:tr>
  </w:tbl>
  <w:p w:rsidR="00DF3E93" w:rsidRPr="001F5C00" w:rsidRDefault="00DF3E93">
    <w:pPr>
      <w:pStyle w:val="a5"/>
      <w:rPr>
        <w:rFonts w:hint="eastAsi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7CF4"/>
    <w:multiLevelType w:val="multilevel"/>
    <w:tmpl w:val="C4D82ED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D1619B"/>
    <w:multiLevelType w:val="multilevel"/>
    <w:tmpl w:val="97AE931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F0BEA"/>
    <w:multiLevelType w:val="multilevel"/>
    <w:tmpl w:val="A2344E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411208"/>
    <w:multiLevelType w:val="multilevel"/>
    <w:tmpl w:val="FB105B4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97DF3"/>
    <w:multiLevelType w:val="multilevel"/>
    <w:tmpl w:val="3A3456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0E3641"/>
    <w:multiLevelType w:val="multilevel"/>
    <w:tmpl w:val="3FB8CB4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450EC7"/>
    <w:multiLevelType w:val="multilevel"/>
    <w:tmpl w:val="1F08D0C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93"/>
    <w:rsid w:val="001F5C00"/>
    <w:rsid w:val="00227E21"/>
    <w:rsid w:val="00363F31"/>
    <w:rsid w:val="005B69E6"/>
    <w:rsid w:val="00757117"/>
    <w:rsid w:val="008A23A2"/>
    <w:rsid w:val="00AC5EA4"/>
    <w:rsid w:val="00B33AFA"/>
    <w:rsid w:val="00C34EFA"/>
    <w:rsid w:val="00CE395B"/>
    <w:rsid w:val="00D25DA4"/>
    <w:rsid w:val="00D44065"/>
    <w:rsid w:val="00D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0B855"/>
  <w15:docId w15:val="{955D2EEC-E4E7-4DD7-A4FB-59A27CA9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4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5"/>
      <w:w w:val="95"/>
      <w:sz w:val="20"/>
    </w:rPr>
  </w:style>
  <w:style w:type="paragraph" w:styleId="a7">
    <w:name w:val="header"/>
    <w:basedOn w:val="a"/>
    <w:link w:val="Char"/>
    <w:uiPriority w:val="99"/>
    <w:unhideWhenUsed/>
    <w:rsid w:val="00D4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7"/>
    <w:uiPriority w:val="99"/>
    <w:rsid w:val="00D44065"/>
  </w:style>
  <w:style w:type="paragraph" w:styleId="a8">
    <w:name w:val="footer"/>
    <w:basedOn w:val="a"/>
    <w:link w:val="Char0"/>
    <w:uiPriority w:val="99"/>
    <w:unhideWhenUsed/>
    <w:rsid w:val="00D4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8"/>
    <w:uiPriority w:val="99"/>
    <w:rsid w:val="00D4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moscow-B</dc:creator>
  <cp:keywords/>
  <dc:description/>
  <cp:lastModifiedBy>Kinder3</cp:lastModifiedBy>
  <cp:revision>2</cp:revision>
  <dcterms:created xsi:type="dcterms:W3CDTF">2020-01-29T07:33:00Z</dcterms:created>
  <dcterms:modified xsi:type="dcterms:W3CDTF">2020-01-29T07:33:00Z</dcterms:modified>
</cp:coreProperties>
</file>