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pacing w:val="-4"/>
          <w:sz w:val="24"/>
          <w:szCs w:val="24"/>
        </w:rPr>
      </w:pPr>
      <w:r>
        <w:rPr>
          <w:rFonts w:ascii="새굴림" w:eastAsia="새굴림" w:hAnsi="새굴림" w:hint="eastAsia"/>
          <w:spacing w:val="-4"/>
          <w:sz w:val="24"/>
          <w:szCs w:val="24"/>
        </w:rPr>
        <w:t>공고 제2019-2호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pacing w:val="-4"/>
          <w:sz w:val="24"/>
          <w:szCs w:val="24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spacing w:line="348" w:lineRule="auto"/>
        <w:ind w:right="100"/>
        <w:jc w:val="center"/>
        <w:rPr>
          <w:b/>
          <w:bCs/>
          <w:spacing w:val="-4"/>
          <w:sz w:val="30"/>
          <w:szCs w:val="30"/>
        </w:rPr>
      </w:pPr>
      <w:r>
        <w:rPr>
          <w:rFonts w:ascii="새굴림" w:eastAsia="새굴림" w:hAnsi="새굴림" w:hint="eastAsia"/>
          <w:b/>
          <w:bCs/>
          <w:spacing w:val="-4"/>
          <w:sz w:val="30"/>
          <w:szCs w:val="30"/>
        </w:rPr>
        <w:t>2019학년도 1학기 모스크바한국학교 위탁급식 견적제출 안내공고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spacing w:line="348" w:lineRule="auto"/>
        <w:ind w:right="100"/>
        <w:jc w:val="center"/>
        <w:rPr>
          <w:b/>
          <w:bCs/>
          <w:spacing w:val="-4"/>
          <w:sz w:val="30"/>
          <w:szCs w:val="3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240" w:lineRule="auto"/>
        <w:ind w:right="100"/>
        <w:rPr>
          <w:spacing w:val="-4"/>
          <w:sz w:val="24"/>
          <w:szCs w:val="24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rFonts w:ascii="새굴림"/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2019학년도 1학기 학생 및 교직원 급식을 위하여 위탁급식 업체를 선정하고자 아래와 같이 공고합니다. 재외국민교육을 위해 도움주실 성실한 업체의 많은 참여를 바랍니다.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240" w:lineRule="auto"/>
        <w:ind w:right="100"/>
        <w:rPr>
          <w:spacing w:val="-4"/>
          <w:sz w:val="22"/>
          <w:szCs w:val="22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1. 개요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rFonts w:ascii="새굴림"/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 xml:space="preserve">- </w:t>
      </w:r>
      <w:r>
        <w:rPr>
          <w:rFonts w:ascii="새굴림" w:eastAsia="새굴림" w:hAnsi="새굴림" w:hint="eastAsia"/>
          <w:color w:val="0000FF"/>
          <w:spacing w:val="-4"/>
          <w:sz w:val="22"/>
          <w:szCs w:val="22"/>
        </w:rPr>
        <w:t xml:space="preserve">급식기간: </w:t>
      </w:r>
      <w:r>
        <w:rPr>
          <w:rFonts w:ascii="새굴림" w:eastAsia="새굴림" w:hAnsi="새굴림" w:hint="eastAsia"/>
          <w:b/>
          <w:bCs/>
          <w:color w:val="0000FF"/>
          <w:spacing w:val="-4"/>
          <w:sz w:val="22"/>
          <w:szCs w:val="22"/>
        </w:rPr>
        <w:t>2019.03.</w:t>
      </w:r>
      <w:proofErr w:type="gramStart"/>
      <w:r>
        <w:rPr>
          <w:rFonts w:ascii="새굴림" w:eastAsia="새굴림" w:hAnsi="새굴림" w:hint="eastAsia"/>
          <w:b/>
          <w:bCs/>
          <w:color w:val="0000FF"/>
          <w:spacing w:val="-4"/>
          <w:sz w:val="22"/>
          <w:szCs w:val="22"/>
        </w:rPr>
        <w:t>01.~</w:t>
      </w:r>
      <w:proofErr w:type="gramEnd"/>
      <w:r>
        <w:rPr>
          <w:rFonts w:ascii="새굴림" w:eastAsia="새굴림" w:hAnsi="새굴림" w:hint="eastAsia"/>
          <w:b/>
          <w:bCs/>
          <w:color w:val="0000FF"/>
          <w:spacing w:val="-4"/>
          <w:sz w:val="22"/>
          <w:szCs w:val="22"/>
        </w:rPr>
        <w:t>2019.07.31.</w:t>
      </w:r>
      <w:r>
        <w:rPr>
          <w:rFonts w:ascii="새굴림" w:eastAsia="새굴림"/>
          <w:color w:val="0000FF"/>
          <w:spacing w:val="-4"/>
          <w:sz w:val="22"/>
          <w:szCs w:val="22"/>
        </w:rPr>
        <w:t xml:space="preserve"> </w:t>
      </w:r>
      <w:r>
        <w:rPr>
          <w:rFonts w:ascii="새굴림" w:eastAsia="새굴림" w:hAnsi="새굴림" w:hint="eastAsia"/>
          <w:color w:val="0000FF"/>
          <w:spacing w:val="-4"/>
          <w:sz w:val="22"/>
          <w:szCs w:val="22"/>
        </w:rPr>
        <w:t xml:space="preserve">중 수업일 </w:t>
      </w:r>
      <w:r>
        <w:rPr>
          <w:rFonts w:ascii="새굴림" w:eastAsia="새굴림" w:hAnsi="새굴림" w:hint="eastAsia"/>
          <w:b/>
          <w:bCs/>
          <w:color w:val="0000FF"/>
          <w:spacing w:val="-4"/>
          <w:sz w:val="22"/>
          <w:szCs w:val="22"/>
        </w:rPr>
        <w:t>약 84일간</w:t>
      </w:r>
      <w:r>
        <w:rPr>
          <w:rFonts w:ascii="새굴림" w:eastAsia="새굴림" w:hAnsi="새굴림" w:hint="eastAsia"/>
          <w:spacing w:val="-4"/>
          <w:sz w:val="22"/>
          <w:szCs w:val="22"/>
        </w:rPr>
        <w:t>(공휴일 및 방학일 등 휴업일은 제외이며, 급식일수와 인원은 학사일정 및 학생 수 증감에 따라 변경될 수 있습니다.)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rFonts w:ascii="새굴림"/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 xml:space="preserve">- 급식장소: 모스크바한국학교 (모스크바시 </w:t>
      </w:r>
      <w:proofErr w:type="spellStart"/>
      <w:r>
        <w:rPr>
          <w:rFonts w:ascii="새굴림" w:eastAsia="새굴림" w:hAnsi="새굴림" w:hint="eastAsia"/>
          <w:spacing w:val="-4"/>
          <w:sz w:val="22"/>
          <w:szCs w:val="22"/>
        </w:rPr>
        <w:t>울리짜</w:t>
      </w:r>
      <w:proofErr w:type="spellEnd"/>
      <w:r>
        <w:rPr>
          <w:rFonts w:ascii="새굴림" w:eastAsia="새굴림" w:hAnsi="새굴림" w:hint="eastAsia"/>
          <w:spacing w:val="-4"/>
          <w:sz w:val="22"/>
          <w:szCs w:val="22"/>
        </w:rPr>
        <w:t xml:space="preserve"> 톨부히나 돔 8 꼬르푸스 3)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240" w:lineRule="auto"/>
        <w:ind w:right="100"/>
        <w:rPr>
          <w:spacing w:val="-4"/>
          <w:sz w:val="22"/>
          <w:szCs w:val="22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2. 업체에서 기본 제공해야 할 서비스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 xml:space="preserve">- </w:t>
      </w:r>
      <w:r>
        <w:rPr>
          <w:rFonts w:ascii="새굴림" w:eastAsia="새굴림" w:hAnsi="새굴림" w:hint="eastAsia"/>
          <w:b/>
          <w:bCs/>
          <w:spacing w:val="-4"/>
          <w:sz w:val="22"/>
          <w:szCs w:val="22"/>
        </w:rPr>
        <w:t>학생(유치원생 40명, 초등학생 60명) 및 교직원(15명)</w:t>
      </w:r>
      <w:r>
        <w:rPr>
          <w:rFonts w:ascii="새굴림" w:eastAsia="새굴림" w:hAnsi="새굴림" w:hint="eastAsia"/>
          <w:spacing w:val="-4"/>
          <w:sz w:val="22"/>
          <w:szCs w:val="22"/>
        </w:rPr>
        <w:t>을 대상으로 우리학교 급식실에서 중식(1반 1국 3찬)을 조리하여 배식하고 간식 제공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- 급식인원은 2017.12월 현재 인원으로서, 2018학년도 전입학인원에 따라 증감될 수 있으며 공고일 현재 100명 정도로 추정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- 조리용 식재료 구입 및 신선도 유지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 xml:space="preserve">- 급식설비 및 기구의 위생관리, </w:t>
      </w:r>
      <w:proofErr w:type="spellStart"/>
      <w:r>
        <w:rPr>
          <w:rFonts w:ascii="새굴림" w:eastAsia="새굴림" w:hAnsi="새굴림" w:hint="eastAsia"/>
          <w:spacing w:val="-4"/>
          <w:sz w:val="22"/>
          <w:szCs w:val="22"/>
        </w:rPr>
        <w:t>급식실</w:t>
      </w:r>
      <w:proofErr w:type="spellEnd"/>
      <w:r>
        <w:rPr>
          <w:rFonts w:ascii="새굴림" w:eastAsia="새굴림" w:hAnsi="새굴림" w:hint="eastAsia"/>
          <w:spacing w:val="-4"/>
          <w:sz w:val="22"/>
          <w:szCs w:val="22"/>
        </w:rPr>
        <w:t>(조리실 및 식당) 내 전 구역 청소 및 청결관리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- 급식시설 이용에 따른 공공요금(수도 및 전기 등) 납부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- 급식기구 외의 급식운영을 위한 소모품은 업체에서 구입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- 기타 급식과 관련하여 학교와 협의하여 정한 사항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240" w:lineRule="auto"/>
        <w:ind w:right="100"/>
        <w:rPr>
          <w:spacing w:val="-4"/>
          <w:sz w:val="22"/>
          <w:szCs w:val="22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3. 참가자격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- 공고일 현재 주된 사업장이 모스크바에 소재한 한국음식 조리공급 가능 업체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240" w:lineRule="auto"/>
        <w:ind w:right="100"/>
        <w:rPr>
          <w:spacing w:val="-4"/>
          <w:sz w:val="22"/>
          <w:szCs w:val="22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4. 참가방법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rFonts w:ascii="새굴림"/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 xml:space="preserve">- 업체 제출서류를 작성하여 </w:t>
      </w:r>
      <w:r>
        <w:rPr>
          <w:rFonts w:ascii="새굴림" w:eastAsia="새굴림" w:hAnsi="새굴림" w:hint="eastAsia"/>
          <w:b/>
          <w:bCs/>
          <w:color w:val="0000FF"/>
          <w:spacing w:val="-4"/>
          <w:sz w:val="22"/>
          <w:szCs w:val="22"/>
        </w:rPr>
        <w:t>2019.01.</w:t>
      </w:r>
      <w:proofErr w:type="gramStart"/>
      <w:r>
        <w:rPr>
          <w:rFonts w:ascii="새굴림" w:eastAsia="새굴림" w:hAnsi="새굴림" w:hint="eastAsia"/>
          <w:b/>
          <w:bCs/>
          <w:color w:val="0000FF"/>
          <w:spacing w:val="-4"/>
          <w:sz w:val="22"/>
          <w:szCs w:val="22"/>
        </w:rPr>
        <w:t>25.(</w:t>
      </w:r>
      <w:proofErr w:type="gramEnd"/>
      <w:r>
        <w:rPr>
          <w:rFonts w:ascii="새굴림" w:eastAsia="새굴림" w:hAnsi="새굴림" w:hint="eastAsia"/>
          <w:b/>
          <w:bCs/>
          <w:color w:val="0000FF"/>
          <w:spacing w:val="-4"/>
          <w:sz w:val="22"/>
          <w:szCs w:val="22"/>
        </w:rPr>
        <w:t>금)~2018.01.31.(목) 16:00</w:t>
      </w:r>
      <w:r>
        <w:rPr>
          <w:rFonts w:ascii="새굴림" w:eastAsia="새굴림" w:hAnsi="새굴림" w:hint="eastAsia"/>
          <w:color w:val="0000FF"/>
          <w:spacing w:val="-4"/>
          <w:sz w:val="22"/>
          <w:szCs w:val="22"/>
        </w:rPr>
        <w:t>(모스크바 시각)</w:t>
      </w:r>
      <w:r>
        <w:rPr>
          <w:rFonts w:ascii="새굴림" w:eastAsia="새굴림" w:hAnsi="새굴림" w:hint="eastAsia"/>
          <w:spacing w:val="-4"/>
          <w:sz w:val="22"/>
          <w:szCs w:val="22"/>
        </w:rPr>
        <w:t>까지 우리학교 홈페이지 (http://moscowks.net /참여마당 /견적서제출)에서 비공개로 제출하거나 직접 방문 또는 우편 제출 (마감시각까지 도착분에 한함)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240" w:lineRule="auto"/>
        <w:ind w:right="100"/>
        <w:rPr>
          <w:spacing w:val="-4"/>
          <w:sz w:val="22"/>
          <w:szCs w:val="22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5. 업체 선정방법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lastRenderedPageBreak/>
        <w:t>- 우리학교 학교운영위원회의에서 견적내용을 종합 검토하여 결정하고 선정결과를 학교 홈페이지를 통해 공고 예정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240" w:lineRule="auto"/>
        <w:ind w:right="100"/>
        <w:rPr>
          <w:spacing w:val="-4"/>
          <w:sz w:val="22"/>
          <w:szCs w:val="22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6. 유의사항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rFonts w:ascii="새굴림"/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>- 선정 이후 번복은 불가하며 제출된 서류는 반환하지 않습니다.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348" w:lineRule="auto"/>
        <w:ind w:right="100"/>
        <w:rPr>
          <w:rFonts w:ascii="새굴림"/>
          <w:spacing w:val="-4"/>
          <w:sz w:val="22"/>
          <w:szCs w:val="22"/>
        </w:rPr>
      </w:pPr>
      <w:r>
        <w:rPr>
          <w:rFonts w:ascii="새굴림" w:eastAsia="새굴림" w:hAnsi="새굴림" w:hint="eastAsia"/>
          <w:spacing w:val="-4"/>
          <w:sz w:val="22"/>
          <w:szCs w:val="22"/>
        </w:rPr>
        <w:t xml:space="preserve">- 현장방문 및 기타 자세한 사항은 다음 연락처로 문의 </w:t>
      </w:r>
      <w:proofErr w:type="gramStart"/>
      <w:r>
        <w:rPr>
          <w:rFonts w:ascii="새굴림" w:eastAsia="새굴림" w:hAnsi="새굴림" w:hint="eastAsia"/>
          <w:spacing w:val="-4"/>
          <w:sz w:val="22"/>
          <w:szCs w:val="22"/>
        </w:rPr>
        <w:t>바랍니다.(</w:t>
      </w:r>
      <w:proofErr w:type="gramEnd"/>
      <w:r>
        <w:rPr>
          <w:rFonts w:ascii="새굴림" w:eastAsia="새굴림" w:hAnsi="새굴림" w:hint="eastAsia"/>
          <w:spacing w:val="-4"/>
          <w:sz w:val="22"/>
          <w:szCs w:val="22"/>
        </w:rPr>
        <w:t>T.+7 495 787 0748)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spacing w:val="-4"/>
          <w:sz w:val="24"/>
          <w:szCs w:val="24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spacing w:val="-4"/>
          <w:sz w:val="24"/>
          <w:szCs w:val="24"/>
        </w:rPr>
      </w:pPr>
      <w:r>
        <w:rPr>
          <w:rFonts w:ascii="새굴림" w:eastAsia="새굴림" w:hAnsi="새굴림" w:hint="eastAsia"/>
          <w:spacing w:val="-4"/>
          <w:sz w:val="24"/>
          <w:szCs w:val="24"/>
        </w:rPr>
        <w:t>2019년 1월 25일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spacing w:val="-4"/>
          <w:sz w:val="24"/>
          <w:szCs w:val="24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spacing w:val="-4"/>
          <w:sz w:val="24"/>
          <w:szCs w:val="24"/>
        </w:rPr>
      </w:pPr>
      <w:bookmarkStart w:id="0" w:name="_GoBack"/>
      <w:bookmarkEnd w:id="0"/>
      <w:r>
        <w:rPr>
          <w:noProof/>
          <w:spacing w:val="-4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557123" wp14:editId="6F7004BB">
            <wp:simplePos x="0" y="0"/>
            <wp:positionH relativeFrom="column">
              <wp:posOffset>3666490</wp:posOffset>
            </wp:positionH>
            <wp:positionV relativeFrom="paragraph">
              <wp:posOffset>6350</wp:posOffset>
            </wp:positionV>
            <wp:extent cx="838200" cy="821690"/>
            <wp:effectExtent l="0" t="0" r="0" b="0"/>
            <wp:wrapNone/>
            <wp:docPr id="2" name="_x477527320" descr="EMB00001e743e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77527320" descr="EMB00001e743ea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spacing w:line="348" w:lineRule="auto"/>
        <w:ind w:right="100"/>
        <w:jc w:val="center"/>
        <w:rPr>
          <w:b/>
          <w:bCs/>
          <w:spacing w:val="-4"/>
          <w:sz w:val="30"/>
          <w:szCs w:val="30"/>
        </w:rPr>
      </w:pPr>
      <w:r>
        <w:rPr>
          <w:rFonts w:ascii="새굴림" w:eastAsia="새굴림" w:hAnsi="새굴림" w:hint="eastAsia"/>
          <w:b/>
          <w:bCs/>
          <w:spacing w:val="-4"/>
          <w:sz w:val="30"/>
          <w:szCs w:val="30"/>
        </w:rPr>
        <w:t>모스크바한국학교장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 w:hint="eastAsia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rFonts w:ascii="새굴림" w:eastAsia="새굴림" w:hAnsi="새굴림"/>
          <w:b/>
          <w:bCs/>
          <w:sz w:val="40"/>
          <w:szCs w:val="40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b/>
          <w:bCs/>
          <w:sz w:val="40"/>
          <w:szCs w:val="40"/>
        </w:rPr>
      </w:pPr>
      <w:r>
        <w:rPr>
          <w:rFonts w:ascii="새굴림" w:eastAsia="새굴림" w:hAnsi="새굴림" w:hint="eastAsia"/>
          <w:b/>
          <w:bCs/>
          <w:sz w:val="40"/>
          <w:szCs w:val="40"/>
        </w:rPr>
        <w:lastRenderedPageBreak/>
        <w:t>업체 제출서류 목록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sz w:val="26"/>
          <w:szCs w:val="26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sz w:val="26"/>
          <w:szCs w:val="26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ind w:right="100"/>
        <w:jc w:val="center"/>
        <w:rPr>
          <w:sz w:val="26"/>
          <w:szCs w:val="26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rFonts w:ascii="새굴림" w:eastAsia="새굴림" w:hAnsi="새굴림" w:hint="eastAsia"/>
          <w:sz w:val="26"/>
          <w:szCs w:val="26"/>
        </w:rPr>
        <w:t>1. 견적서: 1인당 1일 단가. 유치원 및 초등학생을 구분하여 기재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rFonts w:ascii="새굴림" w:eastAsia="새굴림" w:hAnsi="새굴림" w:hint="eastAsia"/>
          <w:sz w:val="26"/>
          <w:szCs w:val="26"/>
        </w:rPr>
        <w:t>2. 내역서: 급식인원 90명의 93일분에 해당하는 견적총액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rFonts w:ascii="새굴림"/>
          <w:sz w:val="26"/>
          <w:szCs w:val="26"/>
        </w:rPr>
      </w:pPr>
      <w:r>
        <w:rPr>
          <w:rFonts w:ascii="새굴림"/>
          <w:sz w:val="26"/>
          <w:szCs w:val="26"/>
        </w:rPr>
        <w:tab/>
      </w:r>
      <w:r>
        <w:rPr>
          <w:rFonts w:ascii="새굴림"/>
          <w:sz w:val="26"/>
          <w:szCs w:val="26"/>
        </w:rPr>
        <w:tab/>
      </w:r>
      <w:r>
        <w:rPr>
          <w:rFonts w:ascii="새굴림" w:eastAsia="새굴림"/>
          <w:sz w:val="26"/>
          <w:szCs w:val="26"/>
        </w:rPr>
        <w:t xml:space="preserve"> </w:t>
      </w:r>
      <w:r>
        <w:rPr>
          <w:rFonts w:ascii="새굴림" w:eastAsia="새굴림" w:hAnsi="새굴림" w:hint="eastAsia"/>
          <w:sz w:val="26"/>
          <w:szCs w:val="26"/>
        </w:rPr>
        <w:t>(식재료비, 인건비, 경비 및 이윤을 금액별로 구분 기재)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rFonts w:ascii="새굴림" w:eastAsia="새굴림" w:hAnsi="새굴림" w:hint="eastAsia"/>
          <w:sz w:val="26"/>
          <w:szCs w:val="26"/>
        </w:rPr>
        <w:t>3. 식단계획 및 재료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 xml:space="preserve">: 30일분 식단(1반 1국 3찬 및 간식)과 식단에 따른 사용재료 기재 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rFonts w:ascii="새굴림" w:eastAsia="새굴림" w:hAnsi="새굴림" w:hint="eastAsia"/>
          <w:sz w:val="26"/>
          <w:szCs w:val="26"/>
        </w:rPr>
        <w:t xml:space="preserve">4. 기타사항 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급식 관련 허가(등록)증, 면허(자격)증이 있는 경우 사본제출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rFonts w:ascii="새굴림"/>
          <w:sz w:val="26"/>
          <w:szCs w:val="26"/>
        </w:rPr>
      </w:pPr>
      <w:r>
        <w:rPr>
          <w:rFonts w:ascii="새굴림"/>
          <w:sz w:val="26"/>
          <w:szCs w:val="26"/>
        </w:rPr>
        <w:tab/>
      </w:r>
      <w:r>
        <w:rPr>
          <w:rFonts w:ascii="새굴림"/>
          <w:sz w:val="26"/>
          <w:szCs w:val="26"/>
        </w:rPr>
        <w:tab/>
      </w:r>
      <w:r>
        <w:rPr>
          <w:rFonts w:ascii="새굴림"/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(</w:t>
      </w:r>
      <w:proofErr w:type="spellStart"/>
      <w:r>
        <w:rPr>
          <w:rFonts w:ascii="새굴림" w:eastAsia="새굴림" w:hAnsi="새굴림" w:hint="eastAsia"/>
          <w:sz w:val="26"/>
          <w:szCs w:val="26"/>
        </w:rPr>
        <w:t>원본지참</w:t>
      </w:r>
      <w:proofErr w:type="spellEnd"/>
      <w:r>
        <w:rPr>
          <w:rFonts w:ascii="새굴림" w:eastAsia="새굴림" w:hAnsi="새굴림" w:hint="eastAsia"/>
          <w:sz w:val="26"/>
          <w:szCs w:val="26"/>
        </w:rPr>
        <w:t xml:space="preserve"> 또는 </w:t>
      </w:r>
      <w:proofErr w:type="spellStart"/>
      <w:r>
        <w:rPr>
          <w:rFonts w:ascii="새굴림" w:eastAsia="새굴림" w:hAnsi="새굴림" w:hint="eastAsia"/>
          <w:sz w:val="26"/>
          <w:szCs w:val="26"/>
        </w:rPr>
        <w:t>원본대조필</w:t>
      </w:r>
      <w:proofErr w:type="spellEnd"/>
      <w:r>
        <w:rPr>
          <w:rFonts w:ascii="새굴림" w:eastAsia="새굴림" w:hAnsi="새굴림" w:hint="eastAsia"/>
          <w:sz w:val="26"/>
          <w:szCs w:val="26"/>
        </w:rPr>
        <w:t xml:space="preserve"> 날인)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5년 이내 관련 납품(거래)실적이 있는 경우 실적증명서 제출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통화단위는 달러(USD)로 통일하여 기재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계약 시 급식종사 직원의 신분증 사본, 건강검진 결과 제출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계약 시 급식재료 배송 차량의 등록증, 운전자 면허증 사본 제출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기타 급식운영과 관련한 업체의 의견, 제안사항 등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rFonts w:ascii="새굴림"/>
          <w:sz w:val="26"/>
          <w:szCs w:val="26"/>
        </w:rPr>
      </w:pPr>
      <w:r>
        <w:rPr>
          <w:rFonts w:ascii="새굴림"/>
          <w:sz w:val="26"/>
          <w:szCs w:val="26"/>
        </w:rPr>
        <w:tab/>
      </w:r>
      <w:r>
        <w:rPr>
          <w:rFonts w:ascii="새굴림"/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 xml:space="preserve">홈페이지를 통해 제출하는 경우 날인하여 </w:t>
      </w:r>
      <w:proofErr w:type="spellStart"/>
      <w:r>
        <w:rPr>
          <w:rFonts w:ascii="새굴림" w:eastAsia="새굴림" w:hAnsi="새굴림" w:hint="eastAsia"/>
          <w:sz w:val="26"/>
          <w:szCs w:val="26"/>
        </w:rPr>
        <w:t>스캔화일로</w:t>
      </w:r>
      <w:proofErr w:type="spellEnd"/>
      <w:r>
        <w:rPr>
          <w:rFonts w:ascii="새굴림" w:eastAsia="새굴림" w:hAnsi="새굴림" w:hint="eastAsia"/>
          <w:sz w:val="26"/>
          <w:szCs w:val="26"/>
        </w:rPr>
        <w:t xml:space="preserve"> 제출하시고, 날인본은 우편으로 </w:t>
      </w:r>
      <w:proofErr w:type="spellStart"/>
      <w:r>
        <w:rPr>
          <w:rFonts w:ascii="새굴림" w:eastAsia="새굴림" w:hAnsi="새굴림" w:hint="eastAsia"/>
          <w:sz w:val="26"/>
          <w:szCs w:val="26"/>
        </w:rPr>
        <w:t>추가송부</w:t>
      </w:r>
      <w:proofErr w:type="spellEnd"/>
      <w:r>
        <w:rPr>
          <w:rFonts w:ascii="새굴림" w:eastAsia="새굴림" w:hAnsi="새굴림" w:hint="eastAsia"/>
          <w:sz w:val="26"/>
          <w:szCs w:val="26"/>
        </w:rPr>
        <w:t xml:space="preserve"> (홈페이지 게재시각을 제출시각으로 간주)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rFonts w:ascii="새굴림" w:eastAsia="새굴림" w:hAnsi="새굴림" w:hint="eastAsia"/>
          <w:sz w:val="26"/>
          <w:szCs w:val="26"/>
        </w:rPr>
        <w:lastRenderedPageBreak/>
        <w:t>5. 참고사항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매월 관리비 300USD는 업체부담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rFonts w:ascii="새굴림"/>
          <w:sz w:val="26"/>
          <w:szCs w:val="26"/>
        </w:rPr>
      </w:pPr>
      <w:r>
        <w:rPr>
          <w:rFonts w:ascii="새굴림"/>
          <w:sz w:val="26"/>
          <w:szCs w:val="26"/>
        </w:rPr>
        <w:tab/>
      </w:r>
      <w:r>
        <w:rPr>
          <w:rFonts w:ascii="새굴림"/>
          <w:sz w:val="26"/>
          <w:szCs w:val="26"/>
        </w:rPr>
        <w:tab/>
      </w:r>
      <w:r>
        <w:rPr>
          <w:rFonts w:ascii="새굴림"/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>(1개월 미만인 달은 주당 75USD)</w:t>
      </w:r>
    </w:p>
    <w:p w:rsidR="000D74C8" w:rsidRDefault="000D74C8" w:rsidP="000D74C8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right="10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새굴림" w:eastAsia="새굴림" w:hAnsi="새굴림" w:hint="eastAsia"/>
          <w:sz w:val="26"/>
          <w:szCs w:val="26"/>
        </w:rPr>
        <w:t xml:space="preserve">연속 5일 이상 장기결석(출장 및 휴가)자는 해당기간 </w:t>
      </w:r>
      <w:proofErr w:type="spellStart"/>
      <w:r>
        <w:rPr>
          <w:rFonts w:ascii="새굴림" w:eastAsia="새굴림" w:hAnsi="새굴림" w:hint="eastAsia"/>
          <w:sz w:val="26"/>
          <w:szCs w:val="26"/>
        </w:rPr>
        <w:t>급식비</w:t>
      </w:r>
      <w:proofErr w:type="spellEnd"/>
      <w:r>
        <w:rPr>
          <w:rFonts w:ascii="새굴림" w:eastAsia="새굴림" w:hAnsi="새굴림" w:hint="eastAsia"/>
          <w:sz w:val="26"/>
          <w:szCs w:val="26"/>
        </w:rPr>
        <w:t xml:space="preserve"> </w:t>
      </w:r>
      <w:proofErr w:type="spellStart"/>
      <w:r>
        <w:rPr>
          <w:rFonts w:ascii="새굴림" w:eastAsia="새굴림" w:hAnsi="새굴림" w:hint="eastAsia"/>
          <w:sz w:val="26"/>
          <w:szCs w:val="26"/>
        </w:rPr>
        <w:t>부지급</w:t>
      </w:r>
      <w:proofErr w:type="spellEnd"/>
    </w:p>
    <w:p w:rsidR="00B349D2" w:rsidRPr="000D74C8" w:rsidRDefault="00B349D2"/>
    <w:sectPr w:rsidR="00B349D2" w:rsidRPr="000D74C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C8"/>
    <w:rsid w:val="000D74C8"/>
    <w:rsid w:val="00B3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DC4D8"/>
  <w15:chartTrackingRefBased/>
  <w15:docId w15:val="{100C9317-C705-4700-8777-BACEDA5D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74C8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</cp:revision>
  <dcterms:created xsi:type="dcterms:W3CDTF">2019-01-25T07:54:00Z</dcterms:created>
  <dcterms:modified xsi:type="dcterms:W3CDTF">2019-01-25T07:55:00Z</dcterms:modified>
</cp:coreProperties>
</file>